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0BCEFEB8" w:rsidR="0043107E" w:rsidRPr="00825716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BC490F"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6а</w:t>
      </w:r>
      <w:r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825716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825716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010BECB8" w:rsidR="0043107E" w:rsidRPr="00825716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 w:rsidR="0002489A"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A2761" w:rsidRP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A2761" w:rsidRP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="000A2761" w:rsidRP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A2761" w:rsidRP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устройств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ами подключаемые к ПК</w:t>
      </w:r>
    </w:p>
    <w:p w14:paraId="5DAB6C7B" w14:textId="047D4865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82571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825716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82571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25716">
        <w:rPr>
          <w:rFonts w:ascii="Times New Roman" w:eastAsia="Times New Roman" w:hAnsi="Times New Roman" w:cs="Times New Roman"/>
          <w:sz w:val="28"/>
          <w:szCs w:val="28"/>
        </w:rPr>
        <w:t xml:space="preserve"> адрес электронной почты: </w:t>
      </w:r>
      <w:hyperlink r:id="rId6">
        <w:r w:rsidR="49098E1B" w:rsidRPr="008257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825716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Pr="0082571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7A01" w14:textId="54138609" w:rsidR="003B69E2" w:rsidRPr="00825716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093C9D25" w14:textId="77777777" w:rsidR="00163ED3" w:rsidRPr="00825716" w:rsidRDefault="00163ED3" w:rsidP="000248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AAED928" w14:textId="1A82EEC7" w:rsidR="00655BA8" w:rsidRPr="00825716" w:rsidRDefault="00385729" w:rsidP="00655B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="00655BA8" w:rsidRPr="00825716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70CD91F2" w14:textId="75FD4154" w:rsidR="00655BA8" w:rsidRPr="00825716" w:rsidRDefault="000A2761" w:rsidP="00655B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A2761">
        <w:rPr>
          <w:rFonts w:ascii="Times New Roman" w:eastAsia="Times New Roman" w:hAnsi="Times New Roman" w:cs="Times New Roman"/>
          <w:sz w:val="28"/>
          <w:szCs w:val="28"/>
        </w:rPr>
        <w:t>Использование внешних устройств</w:t>
      </w:r>
      <w:r w:rsidR="00655BA8" w:rsidRPr="00825716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9C3A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5BA8" w:rsidRPr="00825716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0B870A4C" w14:textId="77777777" w:rsidR="00385729" w:rsidRPr="00385729" w:rsidRDefault="00385729" w:rsidP="00385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729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сведения.</w:t>
      </w:r>
    </w:p>
    <w:p w14:paraId="236FC584" w14:textId="77777777" w:rsidR="000A2761" w:rsidRPr="000A2761" w:rsidRDefault="000A2761" w:rsidP="000A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 xml:space="preserve">Внешние (периферийные) устройства персонального компьютера составляют важнейшую часть любого вычислительного комплекса. </w:t>
      </w:r>
    </w:p>
    <w:p w14:paraId="11F9186C" w14:textId="77777777" w:rsidR="000A2761" w:rsidRPr="000A2761" w:rsidRDefault="000A2761" w:rsidP="000A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>Внешние устройства подключаются к компьютеру через специальные разъемы-порты ввода-вывода. Порты ввода-вывода бывают следующих типов:</w:t>
      </w:r>
    </w:p>
    <w:p w14:paraId="1C2A94F1" w14:textId="77777777" w:rsidR="000A2761" w:rsidRPr="000A2761" w:rsidRDefault="000A2761" w:rsidP="000A2761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параллельные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(обозначаемые LPT1 — LPT4) — обычно используются для подключения принтеров;</w:t>
      </w:r>
    </w:p>
    <w:p w14:paraId="28A0B3C0" w14:textId="77777777" w:rsidR="000A2761" w:rsidRPr="000A2761" w:rsidRDefault="000A2761" w:rsidP="000A2761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последовательные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(обозначаемые СОМ1 — COM4) — обычно к ним подключаются мышь, модем и другие устройства.</w:t>
      </w:r>
    </w:p>
    <w:p w14:paraId="381C8A31" w14:textId="77777777" w:rsidR="000A2761" w:rsidRPr="000A2761" w:rsidRDefault="000A2761" w:rsidP="000A2761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>К внешним устройствам относятся:</w:t>
      </w:r>
    </w:p>
    <w:p w14:paraId="39EE518B" w14:textId="77777777" w:rsidR="000A2761" w:rsidRPr="000A2761" w:rsidRDefault="000A2761" w:rsidP="000A2761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устройства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ввода информации;</w:t>
      </w:r>
    </w:p>
    <w:p w14:paraId="06BB0FE0" w14:textId="77777777" w:rsidR="000A2761" w:rsidRPr="000A2761" w:rsidRDefault="000A2761" w:rsidP="000A2761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устройства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вывода информации;</w:t>
      </w:r>
    </w:p>
    <w:p w14:paraId="515CB7B3" w14:textId="77777777" w:rsidR="000A2761" w:rsidRPr="000A2761" w:rsidRDefault="000A2761" w:rsidP="000A2761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диалоговые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средства пользователя;</w:t>
      </w:r>
    </w:p>
    <w:p w14:paraId="6D003820" w14:textId="77777777" w:rsidR="000A2761" w:rsidRPr="000A2761" w:rsidRDefault="000A2761" w:rsidP="000A2761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связи и телекоммуникации.</w:t>
      </w:r>
    </w:p>
    <w:p w14:paraId="3C760542" w14:textId="77777777" w:rsidR="000A2761" w:rsidRPr="000A2761" w:rsidRDefault="000A2761" w:rsidP="000A2761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>К устройствам ввода информации относятся:</w:t>
      </w:r>
    </w:p>
    <w:p w14:paraId="16B48288" w14:textId="77777777" w:rsidR="000A2761" w:rsidRPr="000A2761" w:rsidRDefault="000A2761" w:rsidP="000A2761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клавиатура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— устройство для ручного ввода в компьютер числовой, текстовой и управляющей информации;</w:t>
      </w:r>
    </w:p>
    <w:p w14:paraId="26004ECF" w14:textId="77777777" w:rsidR="000A2761" w:rsidRPr="000A2761" w:rsidRDefault="000A2761" w:rsidP="000A2761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графические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планшеты (дигитайзеры) — для ручного ввода графической информации, изображений путем перемещения по планшету специального указателя (пера); при перемещении пера автоматически выполняется считывание координат его местоположения и ввод этих координат в компьютер;</w:t>
      </w:r>
    </w:p>
    <w:p w14:paraId="74DC25E6" w14:textId="77777777" w:rsidR="000A2761" w:rsidRPr="000A2761" w:rsidRDefault="000A2761" w:rsidP="000A2761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сканеры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(читающие автоматы) — для автоматического считывания с бумажных носителей и ввода в компьютер машинописных текстов, графиков, рисунков, чертежей;</w:t>
      </w:r>
    </w:p>
    <w:p w14:paraId="3CA6EC6E" w14:textId="77777777" w:rsidR="000A2761" w:rsidRPr="000A2761" w:rsidRDefault="000A2761" w:rsidP="000A2761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устройства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указания (графические манипуляторы) — для ввода графической информации на экран монитора путем управления движением курсора по экрану с последующим кодированием координат курсора и вводом их в компьютер (джойстик, мышь, трекбол, световое перо);</w:t>
      </w:r>
    </w:p>
    <w:p w14:paraId="6AC905CF" w14:textId="77777777" w:rsidR="000A2761" w:rsidRPr="000A2761" w:rsidRDefault="000A2761" w:rsidP="000A2761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lastRenderedPageBreak/>
        <w:t>сенсорные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экраны — для ввода отдельных элементов изображения, программ или команд с полиэкрана дисплея в компьютер).</w:t>
      </w:r>
    </w:p>
    <w:p w14:paraId="3CF0CBD6" w14:textId="77777777" w:rsidR="000A2761" w:rsidRPr="000A2761" w:rsidRDefault="000A2761" w:rsidP="000A276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>К устройствам вывода информации относятся:</w:t>
      </w:r>
    </w:p>
    <w:p w14:paraId="7CC8B179" w14:textId="77777777" w:rsidR="000A2761" w:rsidRPr="000A2761" w:rsidRDefault="000A2761" w:rsidP="000A2761">
      <w:pPr>
        <w:pStyle w:val="a4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графопостроители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(плоттеры) — для вывода графической информации на бумажный носитель;</w:t>
      </w:r>
    </w:p>
    <w:p w14:paraId="3A4D5BE7" w14:textId="77777777" w:rsidR="000A2761" w:rsidRPr="000A2761" w:rsidRDefault="000A2761" w:rsidP="000A2761">
      <w:pPr>
        <w:pStyle w:val="a4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принтеры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— печатающие устройства для вывода информации на бумажный носитель.</w:t>
      </w:r>
    </w:p>
    <w:p w14:paraId="0884E9FD" w14:textId="77777777" w:rsidR="00385729" w:rsidRDefault="00385729" w:rsidP="00385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AC74C7" w14:textId="6E11532B" w:rsidR="00385729" w:rsidRPr="00385729" w:rsidRDefault="00385729" w:rsidP="00385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14:paraId="29B084AB" w14:textId="77777777" w:rsidR="00385729" w:rsidRDefault="00385729" w:rsidP="00385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08D7B3" w14:textId="69A1898A" w:rsidR="00385729" w:rsidRPr="00385729" w:rsidRDefault="000A2761" w:rsidP="003857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>Опишите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A2761">
        <w:rPr>
          <w:rFonts w:ascii="Times New Roman" w:hAnsi="Times New Roman" w:cs="Times New Roman"/>
          <w:sz w:val="28"/>
          <w:szCs w:val="28"/>
        </w:rPr>
        <w:t>ополнительные устройства – внешние устройства, подключаемые к ПК</w:t>
      </w:r>
      <w:r w:rsidR="00385729" w:rsidRPr="0038572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385729" w:rsidRPr="00385729" w14:paraId="0E8C3CEC" w14:textId="77777777" w:rsidTr="006A7A81">
        <w:trPr>
          <w:jc w:val="center"/>
        </w:trPr>
        <w:tc>
          <w:tcPr>
            <w:tcW w:w="4785" w:type="dxa"/>
          </w:tcPr>
          <w:p w14:paraId="6447E3F6" w14:textId="6F851642" w:rsidR="00385729" w:rsidRPr="00385729" w:rsidRDefault="000A2761" w:rsidP="000A2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6" w:type="dxa"/>
          </w:tcPr>
          <w:p w14:paraId="350150F9" w14:textId="7B16DE78" w:rsidR="00385729" w:rsidRPr="00385729" w:rsidRDefault="000A2761" w:rsidP="000A2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385729" w:rsidRPr="00385729" w14:paraId="3C88B62F" w14:textId="77777777" w:rsidTr="006A7A81">
        <w:trPr>
          <w:jc w:val="center"/>
        </w:trPr>
        <w:tc>
          <w:tcPr>
            <w:tcW w:w="4785" w:type="dxa"/>
          </w:tcPr>
          <w:p w14:paraId="3509E2C1" w14:textId="6C8CA73D" w:rsidR="00385729" w:rsidRPr="00385729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Плоттер (графопостроитель)</w:t>
            </w:r>
          </w:p>
        </w:tc>
        <w:tc>
          <w:tcPr>
            <w:tcW w:w="4786" w:type="dxa"/>
          </w:tcPr>
          <w:p w14:paraId="3D62EC3D" w14:textId="38ABAAC5" w:rsidR="00385729" w:rsidRPr="000A2761" w:rsidRDefault="000A2761" w:rsidP="000A276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proofErr w:type="gramStart"/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пример</w:t>
            </w:r>
            <w:proofErr w:type="gramEnd"/>
            <w:r w:rsidR="004454E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1</w:t>
            </w:r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  <w:p w14:paraId="574CE8B8" w14:textId="538BB3F6" w:rsidR="000A2761" w:rsidRPr="004454E0" w:rsidRDefault="000A2761" w:rsidP="004454E0">
            <w:pPr>
              <w:ind w:firstLine="2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4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Устройство, которое чертит графики, рисунки или диаграммы под управлением компьютера, инструкции: поднять и опустить перо, провести линию заданной толщины</w:t>
            </w:r>
          </w:p>
        </w:tc>
      </w:tr>
      <w:tr w:rsidR="004454E0" w:rsidRPr="00385729" w14:paraId="4FA23A35" w14:textId="77777777" w:rsidTr="006A7A81">
        <w:trPr>
          <w:jc w:val="center"/>
        </w:trPr>
        <w:tc>
          <w:tcPr>
            <w:tcW w:w="4785" w:type="dxa"/>
          </w:tcPr>
          <w:p w14:paraId="380FA245" w14:textId="19AA11C4" w:rsidR="004454E0" w:rsidRPr="000A2761" w:rsidRDefault="004454E0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4E0">
              <w:rPr>
                <w:rFonts w:ascii="Times New Roman" w:hAnsi="Times New Roman" w:cs="Times New Roman"/>
                <w:sz w:val="28"/>
                <w:szCs w:val="28"/>
              </w:rPr>
              <w:t>атричны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4454E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4786" w:type="dxa"/>
          </w:tcPr>
          <w:p w14:paraId="6BF15AEB" w14:textId="2CC318A4" w:rsidR="004454E0" w:rsidRPr="000A2761" w:rsidRDefault="004454E0" w:rsidP="004454E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proofErr w:type="gramStart"/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пример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2</w:t>
            </w:r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  <w:p w14:paraId="4AD10464" w14:textId="7A1F7542" w:rsidR="004454E0" w:rsidRPr="004454E0" w:rsidRDefault="004454E0" w:rsidP="004454E0">
            <w:pPr>
              <w:ind w:firstLine="20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54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Изображение формируется из точек, печать которых осуществляются тонкими иглами, ударяющими бумагу через красящую ленту. Знаки в строке печатаются последовательно. Количество иголок в печатающей головке определяет качество печати</w:t>
            </w:r>
          </w:p>
        </w:tc>
      </w:tr>
      <w:tr w:rsidR="004454E0" w:rsidRPr="00385729" w14:paraId="006DBA9C" w14:textId="77777777" w:rsidTr="006A7A81">
        <w:trPr>
          <w:jc w:val="center"/>
        </w:trPr>
        <w:tc>
          <w:tcPr>
            <w:tcW w:w="4785" w:type="dxa"/>
          </w:tcPr>
          <w:p w14:paraId="667EE011" w14:textId="3DC6F44D" w:rsidR="004454E0" w:rsidRDefault="004454E0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Струйный </w:t>
            </w:r>
            <w:r w:rsidRPr="004454E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4786" w:type="dxa"/>
          </w:tcPr>
          <w:p w14:paraId="2C66D7B3" w14:textId="77777777" w:rsidR="004454E0" w:rsidRPr="000A2761" w:rsidRDefault="004454E0" w:rsidP="000A276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454E0" w:rsidRPr="00385729" w14:paraId="2BE94645" w14:textId="77777777" w:rsidTr="006A7A81">
        <w:trPr>
          <w:jc w:val="center"/>
        </w:trPr>
        <w:tc>
          <w:tcPr>
            <w:tcW w:w="4785" w:type="dxa"/>
          </w:tcPr>
          <w:p w14:paraId="152FD890" w14:textId="0138E68F" w:rsidR="004454E0" w:rsidRDefault="004454E0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Лазерный </w:t>
            </w:r>
            <w:r w:rsidRPr="004454E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4786" w:type="dxa"/>
          </w:tcPr>
          <w:p w14:paraId="6793CB40" w14:textId="77777777" w:rsidR="004454E0" w:rsidRPr="000A2761" w:rsidRDefault="004454E0" w:rsidP="000A276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85729" w:rsidRPr="00385729" w14:paraId="3434BF13" w14:textId="77777777" w:rsidTr="006A7A81">
        <w:trPr>
          <w:jc w:val="center"/>
        </w:trPr>
        <w:tc>
          <w:tcPr>
            <w:tcW w:w="4785" w:type="dxa"/>
          </w:tcPr>
          <w:p w14:paraId="63C1ECA8" w14:textId="35E99F7C" w:rsidR="00385729" w:rsidRPr="00385729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4786" w:type="dxa"/>
          </w:tcPr>
          <w:p w14:paraId="21A0E317" w14:textId="77777777" w:rsidR="00385729" w:rsidRPr="00385729" w:rsidRDefault="00385729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61" w:rsidRPr="00385729" w14:paraId="02EEDF40" w14:textId="77777777" w:rsidTr="006A7A81">
        <w:trPr>
          <w:jc w:val="center"/>
        </w:trPr>
        <w:tc>
          <w:tcPr>
            <w:tcW w:w="4785" w:type="dxa"/>
          </w:tcPr>
          <w:p w14:paraId="1D3EA85E" w14:textId="412701A7" w:rsidR="000A2761" w:rsidRPr="000A2761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  <w:tc>
          <w:tcPr>
            <w:tcW w:w="4786" w:type="dxa"/>
          </w:tcPr>
          <w:p w14:paraId="07CDF2F9" w14:textId="77777777" w:rsidR="000A2761" w:rsidRPr="00385729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61" w:rsidRPr="00385729" w14:paraId="42E1820A" w14:textId="77777777" w:rsidTr="006A7A81">
        <w:trPr>
          <w:jc w:val="center"/>
        </w:trPr>
        <w:tc>
          <w:tcPr>
            <w:tcW w:w="4785" w:type="dxa"/>
          </w:tcPr>
          <w:p w14:paraId="584A4887" w14:textId="3D259C70" w:rsidR="000A2761" w:rsidRPr="000A2761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Джойстик</w:t>
            </w:r>
          </w:p>
        </w:tc>
        <w:tc>
          <w:tcPr>
            <w:tcW w:w="4786" w:type="dxa"/>
          </w:tcPr>
          <w:p w14:paraId="34CD4BCB" w14:textId="77777777" w:rsidR="000A2761" w:rsidRPr="00385729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61" w:rsidRPr="00385729" w14:paraId="359980AB" w14:textId="77777777" w:rsidTr="006A7A81">
        <w:trPr>
          <w:jc w:val="center"/>
        </w:trPr>
        <w:tc>
          <w:tcPr>
            <w:tcW w:w="4785" w:type="dxa"/>
          </w:tcPr>
          <w:p w14:paraId="5DA87734" w14:textId="7C0A73E6" w:rsidR="000A2761" w:rsidRPr="000A2761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Трекбол</w:t>
            </w:r>
          </w:p>
        </w:tc>
        <w:tc>
          <w:tcPr>
            <w:tcW w:w="4786" w:type="dxa"/>
          </w:tcPr>
          <w:p w14:paraId="22F1E98D" w14:textId="77777777" w:rsidR="000A2761" w:rsidRPr="00385729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61" w:rsidRPr="00385729" w14:paraId="396251BA" w14:textId="77777777" w:rsidTr="006A7A81">
        <w:trPr>
          <w:jc w:val="center"/>
        </w:trPr>
        <w:tc>
          <w:tcPr>
            <w:tcW w:w="4785" w:type="dxa"/>
          </w:tcPr>
          <w:p w14:paraId="175713FA" w14:textId="62F40723" w:rsidR="000A2761" w:rsidRPr="000A2761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Сенсорная панель (</w:t>
            </w:r>
            <w:proofErr w:type="spellStart"/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touchpanel</w:t>
            </w:r>
            <w:proofErr w:type="spellEnd"/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02A61AE4" w14:textId="77777777" w:rsidR="000A2761" w:rsidRPr="00385729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508840" w14:textId="5BF2B004" w:rsidR="00F7778A" w:rsidRDefault="00F7778A" w:rsidP="000A2761">
      <w:pPr>
        <w:spacing w:after="0" w:line="240" w:lineRule="auto"/>
        <w:jc w:val="center"/>
        <w:rPr>
          <w:color w:val="000000"/>
          <w:sz w:val="28"/>
          <w:szCs w:val="28"/>
        </w:rPr>
      </w:pPr>
    </w:p>
    <w:p w14:paraId="706EC085" w14:textId="18D59BB7" w:rsidR="006335A5" w:rsidRPr="00825716" w:rsidRDefault="006335A5" w:rsidP="006335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78304FB5" w14:textId="1A9978AE" w:rsidR="006335A5" w:rsidRDefault="006335A5" w:rsidP="006335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Локальная сеть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6335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67391851" w14:textId="58320880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Если в одном помещении, здании или комплексе близлежащих зданий имеется несколько компьютеров, пользователи которых должны совместно решать какие-то задачи, обмениваться данными или использовать общие данные, то эти компьютеры целесообразно объединить в локальную сеть.</w:t>
      </w:r>
    </w:p>
    <w:p w14:paraId="46B45BCD" w14:textId="62A936E6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Локальная сеть (локальная вычислительная сеть, ЛВС) – это группа из нескольких компьютеров, соединенных между собой посредством кабелей (иногда также телефонных линий или радиоканалов), используемых для передачи информации между компьютерами. </w:t>
      </w:r>
      <w:r w:rsidRPr="006335A5">
        <w:rPr>
          <w:rFonts w:ascii="Times New Roman" w:eastAsia="Times New Roman" w:hAnsi="Times New Roman" w:cs="Times New Roman"/>
          <w:sz w:val="28"/>
          <w:szCs w:val="28"/>
        </w:rPr>
        <w:lastRenderedPageBreak/>
        <w:t>Для соединение компьютеров в локальную сеть необходимо сетевое оборудов</w:t>
      </w:r>
      <w:r>
        <w:rPr>
          <w:rFonts w:ascii="Times New Roman" w:eastAsia="Times New Roman" w:hAnsi="Times New Roman" w:cs="Times New Roman"/>
          <w:sz w:val="28"/>
          <w:szCs w:val="28"/>
        </w:rPr>
        <w:t>ание и программное обеспечение.</w:t>
      </w:r>
    </w:p>
    <w:p w14:paraId="020FC3FB" w14:textId="31D1C76C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sz w:val="28"/>
          <w:szCs w:val="28"/>
        </w:rPr>
        <w:t>ьные сети позволяют обеспечить:</w:t>
      </w:r>
    </w:p>
    <w:p w14:paraId="3003AE55" w14:textId="54879AAF" w:rsidR="006335A5" w:rsidRPr="006335A5" w:rsidRDefault="006335A5" w:rsidP="003B1119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коллективную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обработку данных пользователями подключенных в сеть компьютеров и обмен данными между этими пользователями;</w:t>
      </w:r>
    </w:p>
    <w:p w14:paraId="7A7C32BF" w14:textId="433ACDCA" w:rsidR="006335A5" w:rsidRPr="006335A5" w:rsidRDefault="006335A5" w:rsidP="003B1119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совместное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программ;</w:t>
      </w:r>
    </w:p>
    <w:p w14:paraId="520FCE9A" w14:textId="17A8B227" w:rsidR="006335A5" w:rsidRPr="006335A5" w:rsidRDefault="006335A5" w:rsidP="003B1119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совместное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принтеров, модемов и других устройств;</w:t>
      </w:r>
    </w:p>
    <w:p w14:paraId="1B34C18B" w14:textId="3826B12F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Поэтому практически все фирмы, имеющие более одного компьютера, </w:t>
      </w:r>
      <w:r>
        <w:rPr>
          <w:rFonts w:ascii="Times New Roman" w:eastAsia="Times New Roman" w:hAnsi="Times New Roman" w:cs="Times New Roman"/>
          <w:sz w:val="28"/>
          <w:szCs w:val="28"/>
        </w:rPr>
        <w:t>объединяют их в локальную сеть.</w:t>
      </w:r>
    </w:p>
    <w:p w14:paraId="400A8258" w14:textId="535F7A6B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Для объединения компьютеров в локальную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сеть требуется:</w:t>
      </w:r>
    </w:p>
    <w:p w14:paraId="569EEB7C" w14:textId="36604146" w:rsidR="006335A5" w:rsidRPr="006335A5" w:rsidRDefault="006335A5" w:rsidP="003B1119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вставить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в каждый подключаемый к сети компьютер сетевой контроллер (сетевой адаптер или сетевая плата), который позволяет компьютеру получать информацию из локальной сети и передавать данные в сеть;</w:t>
      </w:r>
    </w:p>
    <w:p w14:paraId="4E976814" w14:textId="49C4299D" w:rsidR="006335A5" w:rsidRPr="006335A5" w:rsidRDefault="006335A5" w:rsidP="003B1119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соединить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компьютеры кабелем, по которым происходит передача данных  между компьютерами, а также другими подключенными к сети устройствами (принтерами, сканерами и т.д.). Соединение кабелей осуществляется через специальные устройства – концентраторы (или </w:t>
      </w:r>
      <w:proofErr w:type="spellStart"/>
      <w:r w:rsidRPr="006335A5">
        <w:rPr>
          <w:rFonts w:ascii="Times New Roman" w:eastAsia="Times New Roman" w:hAnsi="Times New Roman" w:cs="Times New Roman"/>
          <w:sz w:val="28"/>
          <w:szCs w:val="28"/>
        </w:rPr>
        <w:t>хабы</w:t>
      </w:r>
      <w:proofErr w:type="spellEnd"/>
      <w:r w:rsidRPr="006335A5">
        <w:rPr>
          <w:rFonts w:ascii="Times New Roman" w:eastAsia="Times New Roman" w:hAnsi="Times New Roman" w:cs="Times New Roman"/>
          <w:sz w:val="28"/>
          <w:szCs w:val="28"/>
        </w:rPr>
        <w:t>), коммутаторы и др.</w:t>
      </w:r>
    </w:p>
    <w:p w14:paraId="61D63644" w14:textId="4BBE6F33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функционирования локальной сети часто выделяют специальный компьютер – сервер, или несколько таких компьютеров. На дисках серверов располагаются совместно используемые программы, базы данных, </w:t>
      </w: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дистрибутивы  программ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>. Остальные компьютеры локальной сети часто называют рабочими станциями. В сетях, состоящих более чем из 20-25 компьютеров, наличие сервера обязательно – иначе, как правило, производительность сети будет неудовлетворительной. Сервер необходим и при совместной интенсивной работе с какой-ли</w:t>
      </w:r>
      <w:r>
        <w:rPr>
          <w:rFonts w:ascii="Times New Roman" w:eastAsia="Times New Roman" w:hAnsi="Times New Roman" w:cs="Times New Roman"/>
          <w:sz w:val="28"/>
          <w:szCs w:val="28"/>
        </w:rPr>
        <w:t>бо базой данных.</w:t>
      </w:r>
    </w:p>
    <w:p w14:paraId="244631E7" w14:textId="5ED56804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Многие серверы стоят значительно дороже (в 5-10 раз) обычных компьютеров. Не удивительно – ведь они не только являются весьма мощными компьютерами с большим количеством оперативной памяти, но в них вдобавок обеспечиваются исключительная надежность, высокая производительность и дублирован</w:t>
      </w:r>
      <w:r>
        <w:rPr>
          <w:rFonts w:ascii="Times New Roman" w:eastAsia="Times New Roman" w:hAnsi="Times New Roman" w:cs="Times New Roman"/>
          <w:sz w:val="28"/>
          <w:szCs w:val="28"/>
        </w:rPr>
        <w:t>ие устройств и хранимых данных.</w:t>
      </w:r>
    </w:p>
    <w:p w14:paraId="62F41CCD" w14:textId="0B6BC683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Для обеспечения функционирования локальной сети необходимо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вующее программное обеспечение.</w:t>
      </w:r>
    </w:p>
    <w:p w14:paraId="11446259" w14:textId="77777777" w:rsidR="003B1119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Операционные системы </w:t>
      </w:r>
      <w:proofErr w:type="spellStart"/>
      <w:r w:rsidRPr="006335A5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имеют встроенные возможности по организации локальных сетей без выделенного сервера. Обычно такие сети называют </w:t>
      </w:r>
      <w:proofErr w:type="spellStart"/>
      <w:r w:rsidRPr="006335A5">
        <w:rPr>
          <w:rFonts w:ascii="Times New Roman" w:eastAsia="Times New Roman" w:hAnsi="Times New Roman" w:cs="Times New Roman"/>
          <w:sz w:val="28"/>
          <w:szCs w:val="28"/>
        </w:rPr>
        <w:t>одноранговыми</w:t>
      </w:r>
      <w:proofErr w:type="spellEnd"/>
      <w:r w:rsidRPr="006335A5">
        <w:rPr>
          <w:rFonts w:ascii="Times New Roman" w:eastAsia="Times New Roman" w:hAnsi="Times New Roman" w:cs="Times New Roman"/>
          <w:sz w:val="28"/>
          <w:szCs w:val="28"/>
        </w:rPr>
        <w:t>, поскольку в них все компьютеры равноправны, каждый из них выполняет как роль рабочего места пользователей, так и роль сервера по обеспечению доступа к своим ресурсам и данным.</w:t>
      </w:r>
    </w:p>
    <w:p w14:paraId="0CB765E2" w14:textId="61F9A69F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часто </w:t>
      </w:r>
      <w:proofErr w:type="spellStart"/>
      <w:r w:rsidRPr="006335A5">
        <w:rPr>
          <w:rFonts w:ascii="Times New Roman" w:eastAsia="Times New Roman" w:hAnsi="Times New Roman" w:cs="Times New Roman"/>
          <w:sz w:val="28"/>
          <w:szCs w:val="28"/>
        </w:rPr>
        <w:t>одноранговая</w:t>
      </w:r>
      <w:proofErr w:type="spell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сеть – это не лучший выход. Ведь пользовательская ОС мало приспособлена для выполнения функций сервера сети, которую ей приходится выполнять. В локальных сетях с выделенным сервером на сервере используются специальные операционные системы, обеспечивающие надежную и эффективную обработку многих запросов от рабочих мест пользователей. На рабочих станциях такой локальной сети может использоваться любая операционная система, например </w:t>
      </w:r>
      <w:r w:rsidR="003B1119">
        <w:rPr>
          <w:rFonts w:ascii="Times New Roman" w:eastAsia="Times New Roman" w:hAnsi="Times New Roman" w:cs="Times New Roman"/>
          <w:sz w:val="28"/>
          <w:szCs w:val="28"/>
          <w:lang w:val="en-US"/>
        </w:rPr>
        <w:t>Linux</w:t>
      </w:r>
      <w:r w:rsidR="003B11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5A5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B1119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3B1119">
        <w:rPr>
          <w:rFonts w:ascii="Times New Roman" w:eastAsia="Times New Roman" w:hAnsi="Times New Roman" w:cs="Times New Roman"/>
          <w:sz w:val="28"/>
          <w:szCs w:val="28"/>
          <w:lang w:val="en-US"/>
        </w:rPr>
        <w:t>Mac</w:t>
      </w:r>
      <w:r w:rsidR="003B1119" w:rsidRPr="003B1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119">
        <w:rPr>
          <w:rFonts w:ascii="Times New Roman" w:eastAsia="Times New Roman" w:hAnsi="Times New Roman" w:cs="Times New Roman"/>
          <w:sz w:val="28"/>
          <w:szCs w:val="28"/>
          <w:lang w:val="en-US"/>
        </w:rPr>
        <w:t>OS</w:t>
      </w:r>
      <w:r w:rsidRPr="006335A5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335A5" w:rsidRPr="006335A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80D"/>
    <w:multiLevelType w:val="multilevel"/>
    <w:tmpl w:val="DEB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23B1"/>
    <w:multiLevelType w:val="multilevel"/>
    <w:tmpl w:val="CFE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D2B69"/>
    <w:multiLevelType w:val="hybridMultilevel"/>
    <w:tmpl w:val="076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450C7"/>
    <w:multiLevelType w:val="hybridMultilevel"/>
    <w:tmpl w:val="6360E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2214012"/>
    <w:multiLevelType w:val="hybridMultilevel"/>
    <w:tmpl w:val="42F05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F5DAE"/>
    <w:multiLevelType w:val="hybridMultilevel"/>
    <w:tmpl w:val="3664E11C"/>
    <w:lvl w:ilvl="0" w:tplc="02E690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765D22"/>
    <w:multiLevelType w:val="hybridMultilevel"/>
    <w:tmpl w:val="A4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532E"/>
    <w:multiLevelType w:val="multilevel"/>
    <w:tmpl w:val="A6F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2480"/>
    <w:multiLevelType w:val="multilevel"/>
    <w:tmpl w:val="DAB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17C03"/>
    <w:multiLevelType w:val="hybridMultilevel"/>
    <w:tmpl w:val="B894A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597604"/>
    <w:multiLevelType w:val="hybridMultilevel"/>
    <w:tmpl w:val="CA000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B4289B"/>
    <w:multiLevelType w:val="hybridMultilevel"/>
    <w:tmpl w:val="14160412"/>
    <w:lvl w:ilvl="0" w:tplc="02E6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DF3EB9"/>
    <w:multiLevelType w:val="hybridMultilevel"/>
    <w:tmpl w:val="E03E6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CE6E2D"/>
    <w:multiLevelType w:val="multilevel"/>
    <w:tmpl w:val="0D8A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F72D3"/>
    <w:multiLevelType w:val="hybridMultilevel"/>
    <w:tmpl w:val="A1A85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103108"/>
    <w:multiLevelType w:val="singleLevel"/>
    <w:tmpl w:val="7A0A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3CF003A2"/>
    <w:multiLevelType w:val="hybridMultilevel"/>
    <w:tmpl w:val="21FC13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DBA5966"/>
    <w:multiLevelType w:val="multilevel"/>
    <w:tmpl w:val="F32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F6651"/>
    <w:multiLevelType w:val="singleLevel"/>
    <w:tmpl w:val="B81A698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3F502FDA"/>
    <w:multiLevelType w:val="multilevel"/>
    <w:tmpl w:val="DD5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671C57"/>
    <w:multiLevelType w:val="hybridMultilevel"/>
    <w:tmpl w:val="F8C08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72B90"/>
    <w:multiLevelType w:val="singleLevel"/>
    <w:tmpl w:val="835E183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415817BC"/>
    <w:multiLevelType w:val="hybridMultilevel"/>
    <w:tmpl w:val="6EFC3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910932"/>
    <w:multiLevelType w:val="multilevel"/>
    <w:tmpl w:val="F48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CB4F9D"/>
    <w:multiLevelType w:val="hybridMultilevel"/>
    <w:tmpl w:val="20862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475E46"/>
    <w:multiLevelType w:val="hybridMultilevel"/>
    <w:tmpl w:val="A2924F0C"/>
    <w:lvl w:ilvl="0" w:tplc="C428C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2F61AD"/>
    <w:multiLevelType w:val="hybridMultilevel"/>
    <w:tmpl w:val="F04E9FB2"/>
    <w:lvl w:ilvl="0" w:tplc="C56C59C0">
      <w:start w:val="3"/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6F75D3"/>
    <w:multiLevelType w:val="multilevel"/>
    <w:tmpl w:val="D2F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3F7692"/>
    <w:multiLevelType w:val="multilevel"/>
    <w:tmpl w:val="394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64D7B"/>
    <w:multiLevelType w:val="hybridMultilevel"/>
    <w:tmpl w:val="1B7EEF46"/>
    <w:lvl w:ilvl="0" w:tplc="F3CC60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EC71E9"/>
    <w:multiLevelType w:val="hybridMultilevel"/>
    <w:tmpl w:val="9BF4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821D6"/>
    <w:multiLevelType w:val="hybridMultilevel"/>
    <w:tmpl w:val="93606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9E61B8"/>
    <w:multiLevelType w:val="multilevel"/>
    <w:tmpl w:val="482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3C09A3"/>
    <w:multiLevelType w:val="multilevel"/>
    <w:tmpl w:val="CC7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851DC0"/>
    <w:multiLevelType w:val="multilevel"/>
    <w:tmpl w:val="0B0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C271AD"/>
    <w:multiLevelType w:val="hybridMultilevel"/>
    <w:tmpl w:val="AAECB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CF528A"/>
    <w:multiLevelType w:val="hybridMultilevel"/>
    <w:tmpl w:val="65F4D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D92971"/>
    <w:multiLevelType w:val="hybridMultilevel"/>
    <w:tmpl w:val="7422E0BA"/>
    <w:lvl w:ilvl="0" w:tplc="A7285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544847"/>
    <w:multiLevelType w:val="multilevel"/>
    <w:tmpl w:val="026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52BD3"/>
    <w:multiLevelType w:val="multilevel"/>
    <w:tmpl w:val="166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452794"/>
    <w:multiLevelType w:val="hybridMultilevel"/>
    <w:tmpl w:val="7228DF94"/>
    <w:lvl w:ilvl="0" w:tplc="02E6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5618B4"/>
    <w:multiLevelType w:val="multilevel"/>
    <w:tmpl w:val="AE10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907FC3"/>
    <w:multiLevelType w:val="hybridMultilevel"/>
    <w:tmpl w:val="78168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FA4AEE"/>
    <w:multiLevelType w:val="multilevel"/>
    <w:tmpl w:val="96EC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7A3966"/>
    <w:multiLevelType w:val="multilevel"/>
    <w:tmpl w:val="65B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885357"/>
    <w:multiLevelType w:val="multilevel"/>
    <w:tmpl w:val="FAA0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B3BE8"/>
    <w:multiLevelType w:val="multilevel"/>
    <w:tmpl w:val="D30E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9F3BE1"/>
    <w:multiLevelType w:val="multilevel"/>
    <w:tmpl w:val="B3E2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26"/>
  </w:num>
  <w:num w:numId="3">
    <w:abstractNumId w:val="45"/>
  </w:num>
  <w:num w:numId="4">
    <w:abstractNumId w:val="46"/>
  </w:num>
  <w:num w:numId="5">
    <w:abstractNumId w:val="39"/>
  </w:num>
  <w:num w:numId="6">
    <w:abstractNumId w:val="35"/>
  </w:num>
  <w:num w:numId="7">
    <w:abstractNumId w:val="7"/>
  </w:num>
  <w:num w:numId="8">
    <w:abstractNumId w:val="33"/>
  </w:num>
  <w:num w:numId="9">
    <w:abstractNumId w:val="13"/>
  </w:num>
  <w:num w:numId="10">
    <w:abstractNumId w:val="0"/>
  </w:num>
  <w:num w:numId="11">
    <w:abstractNumId w:val="17"/>
  </w:num>
  <w:num w:numId="12">
    <w:abstractNumId w:val="23"/>
  </w:num>
  <w:num w:numId="13">
    <w:abstractNumId w:val="40"/>
  </w:num>
  <w:num w:numId="14">
    <w:abstractNumId w:val="28"/>
  </w:num>
  <w:num w:numId="15">
    <w:abstractNumId w:val="8"/>
  </w:num>
  <w:num w:numId="16">
    <w:abstractNumId w:val="44"/>
  </w:num>
  <w:num w:numId="17">
    <w:abstractNumId w:val="34"/>
  </w:num>
  <w:num w:numId="18">
    <w:abstractNumId w:val="29"/>
  </w:num>
  <w:num w:numId="19">
    <w:abstractNumId w:val="48"/>
  </w:num>
  <w:num w:numId="20">
    <w:abstractNumId w:val="16"/>
  </w:num>
  <w:num w:numId="21">
    <w:abstractNumId w:val="3"/>
  </w:num>
  <w:num w:numId="22">
    <w:abstractNumId w:val="22"/>
  </w:num>
  <w:num w:numId="23">
    <w:abstractNumId w:val="2"/>
  </w:num>
  <w:num w:numId="24">
    <w:abstractNumId w:val="31"/>
  </w:num>
  <w:num w:numId="25">
    <w:abstractNumId w:val="6"/>
  </w:num>
  <w:num w:numId="26">
    <w:abstractNumId w:val="38"/>
  </w:num>
  <w:num w:numId="27">
    <w:abstractNumId w:val="10"/>
  </w:num>
  <w:num w:numId="28">
    <w:abstractNumId w:val="25"/>
  </w:num>
  <w:num w:numId="29">
    <w:abstractNumId w:val="21"/>
  </w:num>
  <w:num w:numId="30">
    <w:abstractNumId w:val="15"/>
  </w:num>
  <w:num w:numId="31">
    <w:abstractNumId w:val="18"/>
  </w:num>
  <w:num w:numId="32">
    <w:abstractNumId w:val="30"/>
  </w:num>
  <w:num w:numId="33">
    <w:abstractNumId w:val="1"/>
  </w:num>
  <w:num w:numId="34">
    <w:abstractNumId w:val="42"/>
  </w:num>
  <w:num w:numId="35">
    <w:abstractNumId w:val="47"/>
  </w:num>
  <w:num w:numId="36">
    <w:abstractNumId w:val="19"/>
  </w:num>
  <w:num w:numId="37">
    <w:abstractNumId w:val="12"/>
  </w:num>
  <w:num w:numId="38">
    <w:abstractNumId w:val="32"/>
  </w:num>
  <w:num w:numId="39">
    <w:abstractNumId w:val="14"/>
  </w:num>
  <w:num w:numId="40">
    <w:abstractNumId w:val="37"/>
  </w:num>
  <w:num w:numId="41">
    <w:abstractNumId w:val="43"/>
  </w:num>
  <w:num w:numId="42">
    <w:abstractNumId w:val="9"/>
  </w:num>
  <w:num w:numId="43">
    <w:abstractNumId w:val="27"/>
  </w:num>
  <w:num w:numId="44">
    <w:abstractNumId w:val="24"/>
  </w:num>
  <w:num w:numId="45">
    <w:abstractNumId w:val="36"/>
  </w:num>
  <w:num w:numId="46">
    <w:abstractNumId w:val="4"/>
  </w:num>
  <w:num w:numId="47">
    <w:abstractNumId w:val="20"/>
  </w:num>
  <w:num w:numId="48">
    <w:abstractNumId w:val="41"/>
  </w:num>
  <w:num w:numId="49">
    <w:abstractNumId w:val="5"/>
  </w:num>
  <w:num w:numId="50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2489A"/>
    <w:rsid w:val="000A2761"/>
    <w:rsid w:val="000C26CA"/>
    <w:rsid w:val="000E3045"/>
    <w:rsid w:val="00163ED3"/>
    <w:rsid w:val="00193596"/>
    <w:rsid w:val="001B03FE"/>
    <w:rsid w:val="001B5C87"/>
    <w:rsid w:val="002131A6"/>
    <w:rsid w:val="002428ED"/>
    <w:rsid w:val="002B2A07"/>
    <w:rsid w:val="002F735F"/>
    <w:rsid w:val="00385729"/>
    <w:rsid w:val="003B1119"/>
    <w:rsid w:val="003B69E2"/>
    <w:rsid w:val="003E2681"/>
    <w:rsid w:val="0043107E"/>
    <w:rsid w:val="00435CC4"/>
    <w:rsid w:val="004454E0"/>
    <w:rsid w:val="004D3C3D"/>
    <w:rsid w:val="005C7810"/>
    <w:rsid w:val="005D7144"/>
    <w:rsid w:val="006335A5"/>
    <w:rsid w:val="006365E6"/>
    <w:rsid w:val="00655BA8"/>
    <w:rsid w:val="0066677D"/>
    <w:rsid w:val="006C1194"/>
    <w:rsid w:val="006C4BEC"/>
    <w:rsid w:val="007C51C1"/>
    <w:rsid w:val="008000A5"/>
    <w:rsid w:val="00825716"/>
    <w:rsid w:val="008356B4"/>
    <w:rsid w:val="008A7966"/>
    <w:rsid w:val="009702F3"/>
    <w:rsid w:val="009C3A01"/>
    <w:rsid w:val="009D3571"/>
    <w:rsid w:val="00A076EF"/>
    <w:rsid w:val="00A638C6"/>
    <w:rsid w:val="00A758F9"/>
    <w:rsid w:val="00BC490F"/>
    <w:rsid w:val="00C62F78"/>
    <w:rsid w:val="00C90C9B"/>
    <w:rsid w:val="00CE7D4C"/>
    <w:rsid w:val="00D7661F"/>
    <w:rsid w:val="00DB1A31"/>
    <w:rsid w:val="00DD258A"/>
    <w:rsid w:val="00F53869"/>
    <w:rsid w:val="00F7778A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  <w:style w:type="paragraph" w:customStyle="1" w:styleId="Style4">
    <w:name w:val="Style4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5">
    <w:name w:val="Font Style35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4">
    <w:name w:val="Font Style34"/>
    <w:rsid w:val="001B03FE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1B03FE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1B03FE"/>
    <w:pPr>
      <w:widowControl w:val="0"/>
      <w:autoSpaceDE w:val="0"/>
      <w:autoSpaceDN w:val="0"/>
      <w:adjustRightInd w:val="0"/>
      <w:spacing w:after="0" w:line="26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"/>
    <w:rsid w:val="001B03FE"/>
    <w:pPr>
      <w:widowControl w:val="0"/>
      <w:autoSpaceDE w:val="0"/>
      <w:autoSpaceDN w:val="0"/>
      <w:adjustRightInd w:val="0"/>
      <w:spacing w:after="0" w:line="274" w:lineRule="exact"/>
      <w:ind w:hanging="25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3">
    <w:name w:val="Font Style43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4">
    <w:name w:val="Font Style44"/>
    <w:rsid w:val="001B03FE"/>
    <w:rPr>
      <w:rFonts w:ascii="Impact" w:hAnsi="Impact" w:cs="Impact"/>
      <w:i/>
      <w:iCs/>
      <w:sz w:val="20"/>
      <w:szCs w:val="20"/>
    </w:rPr>
  </w:style>
  <w:style w:type="character" w:customStyle="1" w:styleId="FontStyle45">
    <w:name w:val="Font Style45"/>
    <w:rsid w:val="001B03FE"/>
    <w:rPr>
      <w:rFonts w:ascii="Century Schoolbook" w:hAnsi="Century Schoolbook" w:cs="Century Schoolbook"/>
      <w:sz w:val="26"/>
      <w:szCs w:val="26"/>
    </w:rPr>
  </w:style>
  <w:style w:type="character" w:customStyle="1" w:styleId="FontStyle46">
    <w:name w:val="Font Style46"/>
    <w:rsid w:val="001B03FE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7">
    <w:name w:val="Style7"/>
    <w:basedOn w:val="a"/>
    <w:rsid w:val="001B03FE"/>
    <w:pPr>
      <w:widowControl w:val="0"/>
      <w:autoSpaceDE w:val="0"/>
      <w:autoSpaceDN w:val="0"/>
      <w:adjustRightInd w:val="0"/>
      <w:spacing w:after="0" w:line="225" w:lineRule="exact"/>
      <w:ind w:firstLine="405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9">
    <w:name w:val="Font Style39"/>
    <w:rsid w:val="001B03FE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rsid w:val="001B03F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rsid w:val="001B03F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1B03FE"/>
    <w:pPr>
      <w:widowControl w:val="0"/>
      <w:autoSpaceDE w:val="0"/>
      <w:autoSpaceDN w:val="0"/>
      <w:adjustRightInd w:val="0"/>
      <w:spacing w:after="0" w:line="240" w:lineRule="exact"/>
      <w:ind w:firstLine="82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2">
    <w:name w:val="Font Style42"/>
    <w:rsid w:val="001B03FE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27">
    <w:name w:val="Style27"/>
    <w:basedOn w:val="a"/>
    <w:rsid w:val="001B03FE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">
    <w:name w:val="Style3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1">
    <w:name w:val="Font Style41"/>
    <w:rsid w:val="001B03FE"/>
    <w:rPr>
      <w:rFonts w:ascii="Franklin Gothic Heavy" w:hAnsi="Franklin Gothic Heavy" w:cs="Franklin Gothic Heavy"/>
      <w:sz w:val="24"/>
      <w:szCs w:val="24"/>
    </w:rPr>
  </w:style>
  <w:style w:type="paragraph" w:customStyle="1" w:styleId="Style17">
    <w:name w:val="Style17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1">
    <w:name w:val="Style3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8">
    <w:name w:val="Font Style48"/>
    <w:rsid w:val="001B03F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rsid w:val="001B03FE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2">
    <w:name w:val="Style2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">
    <w:name w:val="Style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54">
    <w:name w:val="Font Style54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rsid w:val="001B03FE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FontStyle68">
    <w:name w:val="Font Style68"/>
    <w:rsid w:val="001B03FE"/>
    <w:rPr>
      <w:rFonts w:ascii="Verdana" w:hAnsi="Verdana" w:cs="Verdana"/>
      <w:b/>
      <w:bCs/>
      <w:sz w:val="16"/>
      <w:szCs w:val="16"/>
    </w:rPr>
  </w:style>
  <w:style w:type="paragraph" w:customStyle="1" w:styleId="Style35">
    <w:name w:val="Style35"/>
    <w:basedOn w:val="a"/>
    <w:rsid w:val="001B03F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36">
    <w:name w:val="Style36"/>
    <w:basedOn w:val="a"/>
    <w:rsid w:val="001B03FE"/>
    <w:pPr>
      <w:widowControl w:val="0"/>
      <w:autoSpaceDE w:val="0"/>
      <w:autoSpaceDN w:val="0"/>
      <w:adjustRightInd w:val="0"/>
      <w:spacing w:after="0" w:line="144" w:lineRule="exact"/>
      <w:ind w:firstLine="302"/>
      <w:jc w:val="both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740">
          <w:blockQuote w:val="1"/>
          <w:marLeft w:val="450"/>
          <w:marRight w:val="300"/>
          <w:marTop w:val="525"/>
          <w:marBottom w:val="525"/>
          <w:divBdr>
            <w:top w:val="single" w:sz="12" w:space="19" w:color="C4262E"/>
            <w:left w:val="single" w:sz="12" w:space="19" w:color="C4262E"/>
            <w:bottom w:val="single" w:sz="12" w:space="19" w:color="C4262E"/>
            <w:right w:val="single" w:sz="12" w:space="19" w:color="C4262E"/>
          </w:divBdr>
        </w:div>
      </w:divsChild>
    </w:div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dr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2B85-E433-496F-B115-61F15FC1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DDRmx</cp:lastModifiedBy>
  <cp:revision>21</cp:revision>
  <dcterms:created xsi:type="dcterms:W3CDTF">2020-06-09T22:44:00Z</dcterms:created>
  <dcterms:modified xsi:type="dcterms:W3CDTF">2020-06-21T23:45:00Z</dcterms:modified>
</cp:coreProperties>
</file>